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042F6" w14:textId="77777777" w:rsidR="00537E63" w:rsidRPr="007A1F49" w:rsidRDefault="00537E63" w:rsidP="00537E63">
      <w:pPr>
        <w:pStyle w:val="Bijlagegenummerd"/>
      </w:pPr>
      <w:bookmarkStart w:id="0" w:name="_Toc110492246"/>
      <w:r>
        <w:t>Prijzenblad perceel 1</w:t>
      </w:r>
      <w:bookmarkEnd w:id="0"/>
    </w:p>
    <w:tbl>
      <w:tblPr>
        <w:tblW w:w="9322"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322"/>
      </w:tblGrid>
      <w:tr w:rsidR="00537E63" w:rsidRPr="00714CC3" w14:paraId="7D154D05" w14:textId="77777777" w:rsidTr="00CE5301">
        <w:tc>
          <w:tcPr>
            <w:tcW w:w="9322" w:type="dxa"/>
            <w:tcBorders>
              <w:top w:val="single" w:sz="4" w:space="0" w:color="auto"/>
              <w:left w:val="single" w:sz="4" w:space="0" w:color="auto"/>
              <w:bottom w:val="single" w:sz="4" w:space="0" w:color="auto"/>
              <w:right w:val="single" w:sz="4" w:space="0" w:color="auto"/>
            </w:tcBorders>
            <w:shd w:val="clear" w:color="auto" w:fill="auto"/>
          </w:tcPr>
          <w:p w14:paraId="2FF5A059" w14:textId="77777777" w:rsidR="00537E63" w:rsidRPr="000F5795" w:rsidRDefault="00537E63" w:rsidP="00CE53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rPr>
                <w:b/>
                <w:sz w:val="18"/>
                <w:szCs w:val="18"/>
              </w:rPr>
            </w:pPr>
            <w:bookmarkStart w:id="1" w:name="_Hlk110492026"/>
            <w:r>
              <w:rPr>
                <w:b/>
                <w:sz w:val="18"/>
                <w:szCs w:val="18"/>
              </w:rPr>
              <w:t>Het Prijzenblad voor perceel 1</w:t>
            </w:r>
            <w:r w:rsidRPr="000F5795">
              <w:rPr>
                <w:b/>
                <w:sz w:val="18"/>
                <w:szCs w:val="18"/>
              </w:rPr>
              <w:t xml:space="preserve"> dient door de Inschrijver naar waarheid te worden ingevuld en te worden ondertekend door een persoon die bevoegd is om de Inschrijver te vertegenwoordigen. Deze bevoegdheid dient te blijken uit het handelsregister van de Kamer van Koophandel of uit een volmacht die is afgegeven door iemand die – blijkens het handelsregister – bevoegd is om deze volmacht af te geven.</w:t>
            </w:r>
          </w:p>
        </w:tc>
      </w:tr>
      <w:bookmarkEnd w:id="1"/>
    </w:tbl>
    <w:p w14:paraId="3538BF17" w14:textId="77777777" w:rsidR="00537E63" w:rsidRDefault="00537E63" w:rsidP="00537E63">
      <w:pPr>
        <w:tabs>
          <w:tab w:val="right" w:pos="7641"/>
        </w:tabs>
        <w:spacing w:line="240" w:lineRule="auto"/>
      </w:pPr>
    </w:p>
    <w:p w14:paraId="5D079C03" w14:textId="77777777" w:rsidR="00537E63" w:rsidRDefault="00537E63" w:rsidP="00537E63">
      <w:pPr>
        <w:spacing w:after="160" w:line="259" w:lineRule="auto"/>
      </w:pPr>
      <w:r>
        <w:t>Het uurtarief is all-in, in Euro’s en exclusief BTW.</w:t>
      </w:r>
    </w:p>
    <w:p w14:paraId="07F903F2" w14:textId="77777777" w:rsidR="00537E63" w:rsidRDefault="00537E63" w:rsidP="00537E63">
      <w:pPr>
        <w:spacing w:after="160" w:line="259" w:lineRule="auto"/>
      </w:pPr>
    </w:p>
    <w:tbl>
      <w:tblPr>
        <w:tblStyle w:val="Tabelraster"/>
        <w:tblW w:w="0" w:type="auto"/>
        <w:tblLook w:val="04A0" w:firstRow="1" w:lastRow="0" w:firstColumn="1" w:lastColumn="0" w:noHBand="0" w:noVBand="1"/>
      </w:tblPr>
      <w:tblGrid>
        <w:gridCol w:w="4531"/>
        <w:gridCol w:w="4531"/>
      </w:tblGrid>
      <w:tr w:rsidR="00537E63" w14:paraId="48259C96" w14:textId="77777777" w:rsidTr="00CE5301">
        <w:tc>
          <w:tcPr>
            <w:tcW w:w="4531" w:type="dxa"/>
            <w:vAlign w:val="center"/>
          </w:tcPr>
          <w:p w14:paraId="7719211E" w14:textId="77777777" w:rsidR="00537E63" w:rsidRDefault="00537E63" w:rsidP="00CE5301">
            <w:pPr>
              <w:spacing w:after="160" w:line="259" w:lineRule="auto"/>
            </w:pPr>
          </w:p>
          <w:p w14:paraId="1A1883AC" w14:textId="77777777" w:rsidR="00537E63" w:rsidRDefault="00537E63" w:rsidP="00CE5301">
            <w:pPr>
              <w:spacing w:after="160" w:line="259" w:lineRule="auto"/>
            </w:pPr>
            <w:r>
              <w:t>Uurtarief</w:t>
            </w:r>
          </w:p>
        </w:tc>
        <w:tc>
          <w:tcPr>
            <w:tcW w:w="4531" w:type="dxa"/>
            <w:vAlign w:val="center"/>
          </w:tcPr>
          <w:p w14:paraId="3980160E" w14:textId="77777777" w:rsidR="00537E63" w:rsidRDefault="00537E63" w:rsidP="00CE5301">
            <w:pPr>
              <w:spacing w:after="160" w:line="259" w:lineRule="auto"/>
              <w:rPr>
                <w:rFonts w:cs="Arial"/>
              </w:rPr>
            </w:pPr>
          </w:p>
          <w:p w14:paraId="01DAF640" w14:textId="77777777" w:rsidR="00537E63" w:rsidRDefault="00537E63" w:rsidP="00CE5301">
            <w:pPr>
              <w:spacing w:after="160" w:line="259" w:lineRule="auto"/>
            </w:pPr>
            <w:r>
              <w:rPr>
                <w:rFonts w:cs="Arial"/>
              </w:rPr>
              <w:t>€</w:t>
            </w:r>
          </w:p>
        </w:tc>
      </w:tr>
    </w:tbl>
    <w:p w14:paraId="65F50E31" w14:textId="77777777" w:rsidR="00537E63" w:rsidRDefault="00537E63" w:rsidP="00537E63">
      <w:pPr>
        <w:spacing w:after="160" w:line="259" w:lineRule="auto"/>
      </w:pPr>
    </w:p>
    <w:p w14:paraId="052E6DA2" w14:textId="77777777" w:rsidR="00537E63" w:rsidRDefault="00537E63" w:rsidP="00537E63">
      <w:pPr>
        <w:rPr>
          <w:b/>
        </w:rPr>
      </w:pPr>
      <w:r>
        <w:rPr>
          <w:b/>
        </w:rPr>
        <w:t>Getekend voor akkoord: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7039"/>
      </w:tblGrid>
      <w:tr w:rsidR="00537E63" w14:paraId="40FA4FAB" w14:textId="77777777" w:rsidTr="00CE5301">
        <w:trPr>
          <w:trHeight w:val="394"/>
        </w:trPr>
        <w:tc>
          <w:tcPr>
            <w:tcW w:w="1116" w:type="pct"/>
            <w:tcBorders>
              <w:top w:val="single" w:sz="4" w:space="0" w:color="auto"/>
              <w:left w:val="single" w:sz="4" w:space="0" w:color="auto"/>
              <w:bottom w:val="single" w:sz="4" w:space="0" w:color="auto"/>
              <w:right w:val="single" w:sz="4" w:space="0" w:color="auto"/>
            </w:tcBorders>
          </w:tcPr>
          <w:p w14:paraId="61308EAE" w14:textId="77777777" w:rsidR="00537E63" w:rsidRDefault="00537E63" w:rsidP="00CE5301">
            <w:pPr>
              <w:pStyle w:val="AliBijlageNum"/>
              <w:numPr>
                <w:ilvl w:val="0"/>
                <w:numId w:val="0"/>
              </w:numPr>
              <w:spacing w:before="0"/>
              <w:rPr>
                <w:rFonts w:cs="Arial"/>
              </w:rPr>
            </w:pPr>
            <w:r>
              <w:rPr>
                <w:rFonts w:cs="Arial"/>
              </w:rPr>
              <w:t>Naam aanbieder</w:t>
            </w:r>
          </w:p>
          <w:p w14:paraId="1EDE9735" w14:textId="77777777" w:rsidR="00537E63" w:rsidRDefault="00537E63" w:rsidP="00CE5301">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14:paraId="5C5B989B" w14:textId="77777777" w:rsidR="00537E63" w:rsidRDefault="00537E63" w:rsidP="00CE5301">
            <w:pPr>
              <w:pStyle w:val="AliBijlageNum"/>
              <w:numPr>
                <w:ilvl w:val="0"/>
                <w:numId w:val="0"/>
              </w:numPr>
              <w:spacing w:before="0"/>
              <w:rPr>
                <w:rFonts w:cs="Arial"/>
              </w:rPr>
            </w:pPr>
          </w:p>
        </w:tc>
      </w:tr>
      <w:tr w:rsidR="00537E63" w14:paraId="4CE321DF" w14:textId="77777777" w:rsidTr="00CE5301">
        <w:trPr>
          <w:trHeight w:val="361"/>
        </w:trPr>
        <w:tc>
          <w:tcPr>
            <w:tcW w:w="1116" w:type="pct"/>
            <w:tcBorders>
              <w:top w:val="single" w:sz="4" w:space="0" w:color="auto"/>
              <w:left w:val="single" w:sz="4" w:space="0" w:color="auto"/>
              <w:bottom w:val="single" w:sz="4" w:space="0" w:color="auto"/>
              <w:right w:val="single" w:sz="4" w:space="0" w:color="auto"/>
            </w:tcBorders>
            <w:hideMark/>
          </w:tcPr>
          <w:p w14:paraId="5DCF3966" w14:textId="77777777" w:rsidR="00537E63" w:rsidRDefault="00537E63" w:rsidP="00CE5301">
            <w:pPr>
              <w:pStyle w:val="AliBijlageNum"/>
              <w:numPr>
                <w:ilvl w:val="0"/>
                <w:numId w:val="0"/>
              </w:numPr>
              <w:spacing w:before="0"/>
              <w:rPr>
                <w:rFonts w:cs="Arial"/>
              </w:rPr>
            </w:pPr>
            <w:r>
              <w:rPr>
                <w:rFonts w:cs="Arial"/>
              </w:rPr>
              <w:t>Naam tekenbevoegde</w:t>
            </w:r>
          </w:p>
        </w:tc>
        <w:tc>
          <w:tcPr>
            <w:tcW w:w="3884" w:type="pct"/>
            <w:tcBorders>
              <w:top w:val="single" w:sz="4" w:space="0" w:color="auto"/>
              <w:left w:val="single" w:sz="4" w:space="0" w:color="auto"/>
              <w:bottom w:val="single" w:sz="4" w:space="0" w:color="auto"/>
              <w:right w:val="single" w:sz="4" w:space="0" w:color="auto"/>
            </w:tcBorders>
          </w:tcPr>
          <w:p w14:paraId="71D9D591" w14:textId="77777777" w:rsidR="00537E63" w:rsidRDefault="00537E63" w:rsidP="00CE5301">
            <w:pPr>
              <w:pStyle w:val="AliBijlageNum"/>
              <w:numPr>
                <w:ilvl w:val="0"/>
                <w:numId w:val="0"/>
              </w:numPr>
              <w:spacing w:before="0"/>
              <w:rPr>
                <w:rFonts w:cs="Arial"/>
              </w:rPr>
            </w:pPr>
          </w:p>
        </w:tc>
      </w:tr>
      <w:tr w:rsidR="00537E63" w14:paraId="6025361C" w14:textId="77777777" w:rsidTr="00CE5301">
        <w:trPr>
          <w:trHeight w:val="313"/>
        </w:trPr>
        <w:tc>
          <w:tcPr>
            <w:tcW w:w="1116" w:type="pct"/>
            <w:tcBorders>
              <w:top w:val="single" w:sz="4" w:space="0" w:color="auto"/>
              <w:left w:val="single" w:sz="4" w:space="0" w:color="auto"/>
              <w:bottom w:val="single" w:sz="4" w:space="0" w:color="auto"/>
              <w:right w:val="single" w:sz="4" w:space="0" w:color="auto"/>
            </w:tcBorders>
          </w:tcPr>
          <w:p w14:paraId="40974E24" w14:textId="77777777" w:rsidR="00537E63" w:rsidRDefault="00537E63" w:rsidP="00CE5301">
            <w:pPr>
              <w:pStyle w:val="AliBijlageNum"/>
              <w:numPr>
                <w:ilvl w:val="0"/>
                <w:numId w:val="0"/>
              </w:numPr>
              <w:spacing w:before="0"/>
              <w:rPr>
                <w:rFonts w:cs="Arial"/>
              </w:rPr>
            </w:pPr>
            <w:r>
              <w:rPr>
                <w:rFonts w:cs="Arial"/>
              </w:rPr>
              <w:t>Handtekening</w:t>
            </w:r>
          </w:p>
          <w:p w14:paraId="079D84A9" w14:textId="77777777" w:rsidR="00537E63" w:rsidRDefault="00537E63" w:rsidP="00CE5301">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14:paraId="40F7091B" w14:textId="77777777" w:rsidR="00537E63" w:rsidRDefault="00537E63" w:rsidP="00CE5301">
            <w:pPr>
              <w:pStyle w:val="AliBijlageNum"/>
              <w:numPr>
                <w:ilvl w:val="0"/>
                <w:numId w:val="0"/>
              </w:numPr>
              <w:spacing w:before="0"/>
              <w:rPr>
                <w:rFonts w:cs="Arial"/>
              </w:rPr>
            </w:pPr>
          </w:p>
        </w:tc>
      </w:tr>
      <w:tr w:rsidR="00537E63" w14:paraId="27A6AFDE" w14:textId="77777777" w:rsidTr="00CE5301">
        <w:trPr>
          <w:trHeight w:val="265"/>
        </w:trPr>
        <w:tc>
          <w:tcPr>
            <w:tcW w:w="1116" w:type="pct"/>
            <w:tcBorders>
              <w:top w:val="single" w:sz="4" w:space="0" w:color="auto"/>
              <w:left w:val="single" w:sz="4" w:space="0" w:color="auto"/>
              <w:bottom w:val="single" w:sz="4" w:space="0" w:color="auto"/>
              <w:right w:val="single" w:sz="4" w:space="0" w:color="auto"/>
            </w:tcBorders>
            <w:hideMark/>
          </w:tcPr>
          <w:p w14:paraId="0E99C031" w14:textId="77777777" w:rsidR="00537E63" w:rsidRDefault="00537E63" w:rsidP="00CE5301">
            <w:pPr>
              <w:pStyle w:val="AliBijlageNum"/>
              <w:numPr>
                <w:ilvl w:val="0"/>
                <w:numId w:val="0"/>
              </w:numPr>
              <w:spacing w:before="0"/>
              <w:rPr>
                <w:rFonts w:cs="Arial"/>
              </w:rPr>
            </w:pPr>
            <w:r>
              <w:rPr>
                <w:rFonts w:cs="Arial"/>
              </w:rPr>
              <w:t>Datum</w:t>
            </w:r>
          </w:p>
        </w:tc>
        <w:tc>
          <w:tcPr>
            <w:tcW w:w="3884" w:type="pct"/>
            <w:tcBorders>
              <w:top w:val="single" w:sz="4" w:space="0" w:color="auto"/>
              <w:left w:val="single" w:sz="4" w:space="0" w:color="auto"/>
              <w:bottom w:val="single" w:sz="4" w:space="0" w:color="auto"/>
              <w:right w:val="single" w:sz="4" w:space="0" w:color="auto"/>
            </w:tcBorders>
          </w:tcPr>
          <w:p w14:paraId="3B6EE07B" w14:textId="77777777" w:rsidR="00537E63" w:rsidRDefault="00537E63" w:rsidP="00CE5301">
            <w:pPr>
              <w:pStyle w:val="AliBijlageNum"/>
              <w:numPr>
                <w:ilvl w:val="0"/>
                <w:numId w:val="0"/>
              </w:numPr>
              <w:spacing w:before="0"/>
              <w:rPr>
                <w:rFonts w:cs="Arial"/>
              </w:rPr>
            </w:pPr>
          </w:p>
        </w:tc>
      </w:tr>
    </w:tbl>
    <w:p w14:paraId="41BFEA17" w14:textId="682DB755" w:rsidR="00537E63" w:rsidRDefault="00537E63" w:rsidP="00537E63">
      <w:pPr>
        <w:spacing w:after="160" w:line="259" w:lineRule="auto"/>
      </w:pPr>
    </w:p>
    <w:sectPr w:rsidR="00537E63">
      <w:head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quot;Corbel&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F429" w14:textId="77777777" w:rsidR="00997FC6" w:rsidRDefault="00537E63">
    <w:pPr>
      <w:pStyle w:val="Koptekst"/>
    </w:pPr>
    <w:r>
      <w:t>Aanbesteding Inhuur Verkeerskundige en Verke</w:t>
    </w:r>
    <w:r>
      <w:t>erskundige Diensten</w:t>
    </w:r>
  </w:p>
  <w:p w14:paraId="35F49DCA" w14:textId="77777777" w:rsidR="00997FC6" w:rsidRDefault="00537E63">
    <w:pPr>
      <w:pStyle w:val="Koptekst"/>
    </w:pPr>
    <w:r>
      <w:t>Gemeente Den Haag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1F3B5B03"/>
    <w:multiLevelType w:val="hybridMultilevel"/>
    <w:tmpl w:val="A2587A5C"/>
    <w:lvl w:ilvl="0" w:tplc="B4C80DCE">
      <w:start w:val="1"/>
      <w:numFmt w:val="bullet"/>
      <w:lvlText w:val="-"/>
      <w:lvlJc w:val="left"/>
      <w:pPr>
        <w:ind w:left="720" w:hanging="360"/>
      </w:pPr>
      <w:rPr>
        <w:rFonts w:ascii="&quot;Corbel&quot;,sans-serif" w:hAnsi="&quot;Corbel&quot;,sans-serif" w:hint="default"/>
      </w:rPr>
    </w:lvl>
    <w:lvl w:ilvl="1" w:tplc="D3A2A518">
      <w:start w:val="1"/>
      <w:numFmt w:val="bullet"/>
      <w:lvlText w:val="o"/>
      <w:lvlJc w:val="left"/>
      <w:pPr>
        <w:ind w:left="1440" w:hanging="360"/>
      </w:pPr>
      <w:rPr>
        <w:rFonts w:ascii="Courier New" w:hAnsi="Courier New" w:hint="default"/>
      </w:rPr>
    </w:lvl>
    <w:lvl w:ilvl="2" w:tplc="1C6EED8C">
      <w:start w:val="1"/>
      <w:numFmt w:val="bullet"/>
      <w:lvlText w:val=""/>
      <w:lvlJc w:val="left"/>
      <w:pPr>
        <w:ind w:left="2160" w:hanging="360"/>
      </w:pPr>
      <w:rPr>
        <w:rFonts w:ascii="Wingdings" w:hAnsi="Wingdings" w:hint="default"/>
      </w:rPr>
    </w:lvl>
    <w:lvl w:ilvl="3" w:tplc="D54448CA">
      <w:start w:val="1"/>
      <w:numFmt w:val="bullet"/>
      <w:lvlText w:val=""/>
      <w:lvlJc w:val="left"/>
      <w:pPr>
        <w:ind w:left="2880" w:hanging="360"/>
      </w:pPr>
      <w:rPr>
        <w:rFonts w:ascii="Symbol" w:hAnsi="Symbol" w:hint="default"/>
      </w:rPr>
    </w:lvl>
    <w:lvl w:ilvl="4" w:tplc="DC2E4C38">
      <w:start w:val="1"/>
      <w:numFmt w:val="bullet"/>
      <w:lvlText w:val="o"/>
      <w:lvlJc w:val="left"/>
      <w:pPr>
        <w:ind w:left="3600" w:hanging="360"/>
      </w:pPr>
      <w:rPr>
        <w:rFonts w:ascii="Courier New" w:hAnsi="Courier New" w:hint="default"/>
      </w:rPr>
    </w:lvl>
    <w:lvl w:ilvl="5" w:tplc="79D67E6A">
      <w:start w:val="1"/>
      <w:numFmt w:val="bullet"/>
      <w:lvlText w:val=""/>
      <w:lvlJc w:val="left"/>
      <w:pPr>
        <w:ind w:left="4320" w:hanging="360"/>
      </w:pPr>
      <w:rPr>
        <w:rFonts w:ascii="Wingdings" w:hAnsi="Wingdings" w:hint="default"/>
      </w:rPr>
    </w:lvl>
    <w:lvl w:ilvl="6" w:tplc="147AFBC0">
      <w:start w:val="1"/>
      <w:numFmt w:val="bullet"/>
      <w:lvlText w:val=""/>
      <w:lvlJc w:val="left"/>
      <w:pPr>
        <w:ind w:left="5040" w:hanging="360"/>
      </w:pPr>
      <w:rPr>
        <w:rFonts w:ascii="Symbol" w:hAnsi="Symbol" w:hint="default"/>
      </w:rPr>
    </w:lvl>
    <w:lvl w:ilvl="7" w:tplc="914CACB6">
      <w:start w:val="1"/>
      <w:numFmt w:val="bullet"/>
      <w:lvlText w:val="o"/>
      <w:lvlJc w:val="left"/>
      <w:pPr>
        <w:ind w:left="5760" w:hanging="360"/>
      </w:pPr>
      <w:rPr>
        <w:rFonts w:ascii="Courier New" w:hAnsi="Courier New" w:hint="default"/>
      </w:rPr>
    </w:lvl>
    <w:lvl w:ilvl="8" w:tplc="38D0E4FE">
      <w:start w:val="1"/>
      <w:numFmt w:val="bullet"/>
      <w:lvlText w:val=""/>
      <w:lvlJc w:val="left"/>
      <w:pPr>
        <w:ind w:left="6480" w:hanging="360"/>
      </w:pPr>
      <w:rPr>
        <w:rFonts w:ascii="Wingdings" w:hAnsi="Wingdings" w:hint="default"/>
      </w:rPr>
    </w:lvl>
  </w:abstractNum>
  <w:abstractNum w:abstractNumId="2" w15:restartNumberingAfterBreak="0">
    <w:nsid w:val="4E3C25A8"/>
    <w:multiLevelType w:val="multilevel"/>
    <w:tmpl w:val="80A00B20"/>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3" w15:restartNumberingAfterBreak="0">
    <w:nsid w:val="63701299"/>
    <w:multiLevelType w:val="hybridMultilevel"/>
    <w:tmpl w:val="7BD89E42"/>
    <w:lvl w:ilvl="0" w:tplc="6226CCA8">
      <w:start w:val="1"/>
      <w:numFmt w:val="decimal"/>
      <w:lvlText w:val="%1."/>
      <w:lvlJc w:val="left"/>
      <w:pPr>
        <w:ind w:left="720" w:hanging="360"/>
      </w:pPr>
    </w:lvl>
    <w:lvl w:ilvl="1" w:tplc="D90895A4" w:tentative="1">
      <w:start w:val="1"/>
      <w:numFmt w:val="lowerLetter"/>
      <w:lvlText w:val="%2."/>
      <w:lvlJc w:val="left"/>
      <w:pPr>
        <w:ind w:left="1440" w:hanging="360"/>
      </w:pPr>
    </w:lvl>
    <w:lvl w:ilvl="2" w:tplc="19BCAC5C" w:tentative="1">
      <w:start w:val="1"/>
      <w:numFmt w:val="lowerRoman"/>
      <w:lvlText w:val="%3."/>
      <w:lvlJc w:val="right"/>
      <w:pPr>
        <w:ind w:left="2160" w:hanging="180"/>
      </w:pPr>
    </w:lvl>
    <w:lvl w:ilvl="3" w:tplc="DB8AC436" w:tentative="1">
      <w:start w:val="1"/>
      <w:numFmt w:val="decimal"/>
      <w:lvlText w:val="%4."/>
      <w:lvlJc w:val="left"/>
      <w:pPr>
        <w:ind w:left="2880" w:hanging="360"/>
      </w:pPr>
    </w:lvl>
    <w:lvl w:ilvl="4" w:tplc="F94A5068" w:tentative="1">
      <w:start w:val="1"/>
      <w:numFmt w:val="lowerLetter"/>
      <w:lvlText w:val="%5."/>
      <w:lvlJc w:val="left"/>
      <w:pPr>
        <w:ind w:left="3600" w:hanging="360"/>
      </w:pPr>
    </w:lvl>
    <w:lvl w:ilvl="5" w:tplc="2C7CEFDA" w:tentative="1">
      <w:start w:val="1"/>
      <w:numFmt w:val="lowerRoman"/>
      <w:lvlText w:val="%6."/>
      <w:lvlJc w:val="right"/>
      <w:pPr>
        <w:ind w:left="4320" w:hanging="180"/>
      </w:pPr>
    </w:lvl>
    <w:lvl w:ilvl="6" w:tplc="08F4CD42" w:tentative="1">
      <w:start w:val="1"/>
      <w:numFmt w:val="decimal"/>
      <w:lvlText w:val="%7."/>
      <w:lvlJc w:val="left"/>
      <w:pPr>
        <w:ind w:left="5040" w:hanging="360"/>
      </w:pPr>
    </w:lvl>
    <w:lvl w:ilvl="7" w:tplc="F6246452" w:tentative="1">
      <w:start w:val="1"/>
      <w:numFmt w:val="lowerLetter"/>
      <w:lvlText w:val="%8."/>
      <w:lvlJc w:val="left"/>
      <w:pPr>
        <w:ind w:left="5760" w:hanging="360"/>
      </w:pPr>
    </w:lvl>
    <w:lvl w:ilvl="8" w:tplc="1D50C890" w:tentative="1">
      <w:start w:val="1"/>
      <w:numFmt w:val="lowerRoman"/>
      <w:lvlText w:val="%9."/>
      <w:lvlJc w:val="right"/>
      <w:pPr>
        <w:ind w:left="6480" w:hanging="180"/>
      </w:pPr>
    </w:lvl>
  </w:abstractNum>
  <w:abstractNum w:abstractNumId="4" w15:restartNumberingAfterBreak="0">
    <w:nsid w:val="7ACA67B4"/>
    <w:multiLevelType w:val="hybridMultilevel"/>
    <w:tmpl w:val="0BB0BE5A"/>
    <w:lvl w:ilvl="0" w:tplc="3C6A2EE4">
      <w:start w:val="9"/>
      <w:numFmt w:val="decimal"/>
      <w:pStyle w:val="Bijlagegenummerd"/>
      <w:lvlText w:val="Bijlage %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99116894">
    <w:abstractNumId w:val="1"/>
  </w:num>
  <w:num w:numId="2" w16cid:durableId="982394312">
    <w:abstractNumId w:val="2"/>
  </w:num>
  <w:num w:numId="3" w16cid:durableId="835611590">
    <w:abstractNumId w:val="0"/>
  </w:num>
  <w:num w:numId="4" w16cid:durableId="12882718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8852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E63"/>
    <w:rsid w:val="00537E63"/>
    <w:rsid w:val="007D205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3298E"/>
  <w15:chartTrackingRefBased/>
  <w15:docId w15:val="{21BFE8B4-4F74-4E6F-B9AF-6D49A599A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7E63"/>
    <w:pPr>
      <w:spacing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537E63"/>
    <w:pPr>
      <w:spacing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37E63"/>
    <w:rPr>
      <w:color w:val="0000FF"/>
      <w:u w:val="single"/>
    </w:rPr>
  </w:style>
  <w:style w:type="paragraph" w:customStyle="1" w:styleId="Bijlagegenummerd">
    <w:name w:val="Bijlage genummerd"/>
    <w:basedOn w:val="Standaard"/>
    <w:next w:val="Standaard"/>
    <w:qFormat/>
    <w:rsid w:val="00537E63"/>
    <w:pPr>
      <w:numPr>
        <w:numId w:val="5"/>
      </w:numPr>
      <w:spacing w:after="500"/>
    </w:pPr>
    <w:rPr>
      <w:b/>
      <w:sz w:val="28"/>
    </w:rPr>
  </w:style>
  <w:style w:type="paragraph" w:styleId="Lijstalinea">
    <w:name w:val="List Paragraph"/>
    <w:basedOn w:val="Standaard"/>
    <w:next w:val="Standaard"/>
    <w:link w:val="LijstalineaChar"/>
    <w:uiPriority w:val="34"/>
    <w:qFormat/>
    <w:rsid w:val="00537E63"/>
    <w:pPr>
      <w:numPr>
        <w:numId w:val="3"/>
      </w:numPr>
    </w:pPr>
    <w:rPr>
      <w:lang w:eastAsia="en-US"/>
    </w:rPr>
  </w:style>
  <w:style w:type="paragraph" w:customStyle="1" w:styleId="Bullet1">
    <w:name w:val="Bullet 1"/>
    <w:basedOn w:val="Standaard"/>
    <w:rsid w:val="00537E63"/>
    <w:pPr>
      <w:numPr>
        <w:ilvl w:val="6"/>
        <w:numId w:val="2"/>
      </w:numPr>
      <w:spacing w:line="300" w:lineRule="atLeast"/>
    </w:pPr>
    <w:rPr>
      <w:lang w:val="en-GB" w:eastAsia="en-US"/>
    </w:rPr>
  </w:style>
  <w:style w:type="paragraph" w:customStyle="1" w:styleId="Bullet2">
    <w:name w:val="Bullet 2"/>
    <w:basedOn w:val="Standaard"/>
    <w:rsid w:val="00537E63"/>
    <w:pPr>
      <w:numPr>
        <w:ilvl w:val="8"/>
        <w:numId w:val="2"/>
      </w:numPr>
      <w:spacing w:line="300" w:lineRule="atLeast"/>
    </w:pPr>
    <w:rPr>
      <w:lang w:val="en-GB" w:eastAsia="en-US"/>
    </w:rPr>
  </w:style>
  <w:style w:type="paragraph" w:customStyle="1" w:styleId="AlineaNum">
    <w:name w:val="AlineaNum"/>
    <w:basedOn w:val="Standaard"/>
    <w:rsid w:val="00537E63"/>
    <w:pPr>
      <w:keepLines/>
      <w:numPr>
        <w:ilvl w:val="4"/>
        <w:numId w:val="2"/>
      </w:numPr>
      <w:tabs>
        <w:tab w:val="left" w:pos="720"/>
      </w:tabs>
      <w:spacing w:before="240" w:line="280" w:lineRule="atLeast"/>
    </w:pPr>
    <w:rPr>
      <w:lang w:eastAsia="en-US"/>
    </w:rPr>
  </w:style>
  <w:style w:type="paragraph" w:customStyle="1" w:styleId="AliBijlageNum">
    <w:name w:val="AliBijlageNum"/>
    <w:basedOn w:val="Standaard"/>
    <w:rsid w:val="00537E63"/>
    <w:pPr>
      <w:keepLines/>
      <w:numPr>
        <w:ilvl w:val="5"/>
        <w:numId w:val="2"/>
      </w:numPr>
      <w:tabs>
        <w:tab w:val="left" w:pos="720"/>
      </w:tabs>
      <w:spacing w:before="260" w:line="300" w:lineRule="atLeast"/>
    </w:pPr>
    <w:rPr>
      <w:lang w:eastAsia="en-US"/>
    </w:rPr>
  </w:style>
  <w:style w:type="character" w:customStyle="1" w:styleId="LijstalineaChar">
    <w:name w:val="Lijstalinea Char"/>
    <w:basedOn w:val="Standaardalinea-lettertype"/>
    <w:link w:val="Lijstalinea"/>
    <w:uiPriority w:val="34"/>
    <w:rsid w:val="00537E63"/>
    <w:rPr>
      <w:rFonts w:ascii="Arial" w:eastAsia="Times New Roman" w:hAnsi="Arial" w:cs="Times New Roman"/>
      <w:sz w:val="20"/>
      <w:szCs w:val="20"/>
    </w:rPr>
  </w:style>
  <w:style w:type="paragraph" w:styleId="Koptekst">
    <w:name w:val="header"/>
    <w:basedOn w:val="Standaard"/>
    <w:link w:val="KoptekstChar"/>
    <w:uiPriority w:val="99"/>
    <w:unhideWhenUsed/>
    <w:rsid w:val="00537E6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37E63"/>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89</Words>
  <Characters>492</Characters>
  <Application>Microsoft Office Word</Application>
  <DocSecurity>0</DocSecurity>
  <Lines>4</Lines>
  <Paragraphs>1</Paragraphs>
  <ScaleCrop>false</ScaleCrop>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 van Heukelom</dc:creator>
  <cp:keywords/>
  <dc:description/>
  <cp:lastModifiedBy>Agnes van Heukelom</cp:lastModifiedBy>
  <cp:revision>1</cp:revision>
  <dcterms:created xsi:type="dcterms:W3CDTF">2022-08-22T12:26:00Z</dcterms:created>
  <dcterms:modified xsi:type="dcterms:W3CDTF">2022-08-22T12:31:00Z</dcterms:modified>
</cp:coreProperties>
</file>